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90785" w14:textId="77777777" w:rsidR="00E00166" w:rsidRPr="00A475D9" w:rsidRDefault="00E00166" w:rsidP="00E00166">
      <w:pPr>
        <w:rPr>
          <w:rFonts w:ascii="Garamond" w:hAnsi="Garamond" w:cs="Helvetica"/>
          <w:szCs w:val="26"/>
          <w:lang w:bidi="en-US"/>
        </w:rPr>
      </w:pPr>
    </w:p>
    <w:p w14:paraId="7F190786" w14:textId="77777777" w:rsidR="00E00166" w:rsidRPr="00A475D9" w:rsidRDefault="00E00166" w:rsidP="00E00166">
      <w:pPr>
        <w:rPr>
          <w:rFonts w:ascii="Garamond" w:hAnsi="Garamond"/>
        </w:rPr>
      </w:pPr>
      <w:r w:rsidRPr="00A475D9">
        <w:rPr>
          <w:rFonts w:ascii="Garamond" w:hAnsi="Garamond"/>
          <w:noProof/>
        </w:rPr>
        <w:drawing>
          <wp:anchor distT="0" distB="0" distL="114300" distR="114300" simplePos="0" relativeHeight="251659264" behindDoc="0" locked="0" layoutInCell="1" allowOverlap="1" wp14:anchorId="7F19081A" wp14:editId="7F19081B">
            <wp:simplePos x="0" y="0"/>
            <wp:positionH relativeFrom="column">
              <wp:posOffset>-193592</wp:posOffset>
            </wp:positionH>
            <wp:positionV relativeFrom="paragraph">
              <wp:posOffset>-350520</wp:posOffset>
            </wp:positionV>
            <wp:extent cx="1616660" cy="581118"/>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s-logo-(color-medium).jpg"/>
                    <pic:cNvPicPr/>
                  </pic:nvPicPr>
                  <pic:blipFill>
                    <a:blip r:embed="rId7">
                      <a:extLst>
                        <a:ext uri="{28A0092B-C50C-407E-A947-70E740481C1C}">
                          <a14:useLocalDpi xmlns:a14="http://schemas.microsoft.com/office/drawing/2010/main" val="0"/>
                        </a:ext>
                      </a:extLst>
                    </a:blip>
                    <a:stretch>
                      <a:fillRect/>
                    </a:stretch>
                  </pic:blipFill>
                  <pic:spPr>
                    <a:xfrm>
                      <a:off x="0" y="0"/>
                      <a:ext cx="1616660" cy="581118"/>
                    </a:xfrm>
                    <a:prstGeom prst="rect">
                      <a:avLst/>
                    </a:prstGeom>
                  </pic:spPr>
                </pic:pic>
              </a:graphicData>
            </a:graphic>
            <wp14:sizeRelH relativeFrom="margin">
              <wp14:pctWidth>0</wp14:pctWidth>
            </wp14:sizeRelH>
            <wp14:sizeRelV relativeFrom="margin">
              <wp14:pctHeight>0</wp14:pctHeight>
            </wp14:sizeRelV>
          </wp:anchor>
        </w:drawing>
      </w:r>
    </w:p>
    <w:p w14:paraId="7F190787" w14:textId="77777777" w:rsidR="00E00166" w:rsidRPr="00A475D9" w:rsidRDefault="00E00166" w:rsidP="00E00166">
      <w:pPr>
        <w:ind w:right="-180"/>
        <w:jc w:val="right"/>
        <w:rPr>
          <w:rFonts w:ascii="Garamond" w:hAnsi="Garamond"/>
        </w:rPr>
      </w:pP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i/>
          <w:sz w:val="18"/>
          <w:szCs w:val="18"/>
        </w:rPr>
        <w:t>Nothing is small in the service of God</w:t>
      </w:r>
    </w:p>
    <w:p w14:paraId="7F190788" w14:textId="77777777" w:rsidR="00E00166" w:rsidRPr="00A475D9" w:rsidRDefault="00E00166" w:rsidP="00E00166">
      <w:pPr>
        <w:rPr>
          <w:rFonts w:ascii="Garamond" w:hAnsi="Garamond"/>
        </w:rPr>
      </w:pPr>
      <w:r w:rsidRPr="00A475D9">
        <w:rPr>
          <w:rFonts w:ascii="Garamond" w:hAnsi="Garamond"/>
          <w:noProof/>
        </w:rPr>
        <mc:AlternateContent>
          <mc:Choice Requires="wps">
            <w:drawing>
              <wp:anchor distT="0" distB="0" distL="114300" distR="114300" simplePos="0" relativeHeight="251661312" behindDoc="0" locked="0" layoutInCell="1" allowOverlap="1" wp14:anchorId="7F19081C" wp14:editId="7F19081D">
                <wp:simplePos x="0" y="0"/>
                <wp:positionH relativeFrom="column">
                  <wp:posOffset>145415</wp:posOffset>
                </wp:positionH>
                <wp:positionV relativeFrom="paragraph">
                  <wp:posOffset>75565</wp:posOffset>
                </wp:positionV>
                <wp:extent cx="57607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5760720" cy="0"/>
                        </a:xfrm>
                        <a:prstGeom prst="line">
                          <a:avLst/>
                        </a:prstGeom>
                        <a:ln w="9525">
                          <a:solidFill>
                            <a:srgbClr val="0A593F"/>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E0129"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5.95pt" to="46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" strokecolor="#0a593f">
                <v:stroke joinstyle="miter"/>
              </v:line>
            </w:pict>
          </mc:Fallback>
        </mc:AlternateContent>
      </w:r>
      <w:r w:rsidRPr="00A475D9">
        <w:rPr>
          <w:rFonts w:ascii="Garamond" w:hAnsi="Garamond"/>
          <w:noProof/>
        </w:rPr>
        <mc:AlternateContent>
          <mc:Choice Requires="wps">
            <w:drawing>
              <wp:anchor distT="0" distB="0" distL="114300" distR="114300" simplePos="0" relativeHeight="251660288" behindDoc="0" locked="0" layoutInCell="1" allowOverlap="1" wp14:anchorId="7F19081E" wp14:editId="7F19081F">
                <wp:simplePos x="0" y="0"/>
                <wp:positionH relativeFrom="column">
                  <wp:posOffset>9524</wp:posOffset>
                </wp:positionH>
                <wp:positionV relativeFrom="paragraph">
                  <wp:posOffset>21590</wp:posOffset>
                </wp:positionV>
                <wp:extent cx="6086475" cy="9525"/>
                <wp:effectExtent l="57150" t="57150" r="47625" b="47625"/>
                <wp:wrapNone/>
                <wp:docPr id="5" name="Straight Connector 5"/>
                <wp:cNvGraphicFramePr/>
                <a:graphic xmlns:a="http://schemas.openxmlformats.org/drawingml/2006/main">
                  <a:graphicData uri="http://schemas.microsoft.com/office/word/2010/wordprocessingShape">
                    <wps:wsp>
                      <wps:cNvCnPr/>
                      <wps:spPr>
                        <a:xfrm flipV="1">
                          <a:off x="0" y="0"/>
                          <a:ext cx="6086475" cy="9525"/>
                        </a:xfrm>
                        <a:prstGeom prst="line">
                          <a:avLst/>
                        </a:prstGeom>
                        <a:ln w="12700">
                          <a:solidFill>
                            <a:srgbClr val="0A593F"/>
                          </a:solidFill>
                        </a:ln>
                        <a:scene3d>
                          <a:camera prst="orthographicFront"/>
                          <a:lightRig rig="threePt" dir="t"/>
                        </a:scene3d>
                        <a:sp3d>
                          <a:bevelT w="152400" h="50800" prst="softRound"/>
                        </a:sp3d>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578D97C"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7pt" to="48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" strokecolor="#0a593f" strokeweight="1pt">
                <v:stroke joinstyle="miter"/>
              </v:line>
            </w:pict>
          </mc:Fallback>
        </mc:AlternateContent>
      </w:r>
    </w:p>
    <w:p w14:paraId="7F190789" w14:textId="77777777" w:rsidR="00801FB3" w:rsidRDefault="002C3B7E" w:rsidP="00E00166">
      <w:pPr>
        <w:jc w:val="center"/>
        <w:rPr>
          <w:rFonts w:ascii="Garamond" w:hAnsi="Garamond"/>
        </w:rPr>
      </w:pPr>
      <w:r>
        <w:rPr>
          <w:rFonts w:ascii="Garamond" w:hAnsi="Garamond"/>
        </w:rPr>
        <w:t>The volunteer service program</w:t>
      </w:r>
      <w:r w:rsidR="00E00166" w:rsidRPr="00A475D9">
        <w:rPr>
          <w:rFonts w:ascii="Garamond" w:hAnsi="Garamond"/>
        </w:rPr>
        <w:t xml:space="preserve"> of the Oblates of St. Francis de Sales</w:t>
      </w:r>
    </w:p>
    <w:p w14:paraId="7F19078A" w14:textId="77777777" w:rsidR="00801FB3" w:rsidRDefault="00801FB3" w:rsidP="00E00166">
      <w:pPr>
        <w:jc w:val="center"/>
        <w:rPr>
          <w:rFonts w:ascii="Garamond" w:hAnsi="Garamond"/>
        </w:rPr>
      </w:pPr>
    </w:p>
    <w:p w14:paraId="7F19078B" w14:textId="31A3116A" w:rsidR="00E00166" w:rsidRPr="00A475D9" w:rsidRDefault="007749A0" w:rsidP="00E00166">
      <w:pPr>
        <w:jc w:val="center"/>
        <w:rPr>
          <w:rFonts w:ascii="Garamond" w:hAnsi="Garamond" w:cs="Helvetica"/>
          <w:b/>
          <w:sz w:val="40"/>
          <w:szCs w:val="28"/>
          <w:lang w:bidi="en-US"/>
        </w:rPr>
      </w:pPr>
      <w:r>
        <w:rPr>
          <w:rFonts w:ascii="Garamond" w:hAnsi="Garamond" w:cs="Helvetica"/>
          <w:b/>
          <w:sz w:val="40"/>
          <w:szCs w:val="28"/>
          <w:lang w:bidi="en-US"/>
        </w:rPr>
        <w:t>Spiritu</w:t>
      </w:r>
      <w:r w:rsidR="00801FB3">
        <w:rPr>
          <w:rFonts w:ascii="Garamond" w:hAnsi="Garamond" w:cs="Helvetica"/>
          <w:b/>
          <w:sz w:val="40"/>
          <w:szCs w:val="28"/>
          <w:lang w:bidi="en-US"/>
        </w:rPr>
        <w:t>a</w:t>
      </w:r>
      <w:r w:rsidR="00E00166" w:rsidRPr="00A475D9">
        <w:rPr>
          <w:rFonts w:ascii="Garamond" w:hAnsi="Garamond" w:cs="Helvetica"/>
          <w:b/>
          <w:sz w:val="40"/>
          <w:szCs w:val="28"/>
          <w:lang w:bidi="en-US"/>
        </w:rPr>
        <w:t>l Reference Form</w:t>
      </w:r>
    </w:p>
    <w:p w14:paraId="7F19078C" w14:textId="2D7C4F5D"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28"/>
          <w:lang w:bidi="en-US"/>
        </w:rPr>
      </w:pPr>
      <w:r>
        <w:rPr>
          <w:rFonts w:ascii="Garamond" w:hAnsi="Garamond" w:cs="Helvetica"/>
          <w:b/>
          <w:sz w:val="28"/>
          <w:szCs w:val="28"/>
          <w:lang w:bidi="en-US"/>
        </w:rPr>
        <w:t>Service Year Volunteer</w:t>
      </w:r>
    </w:p>
    <w:p w14:paraId="7F19078D"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28"/>
          <w:lang w:bidi="en-US"/>
        </w:rPr>
      </w:pPr>
    </w:p>
    <w:p w14:paraId="51C80AA8" w14:textId="77777777" w:rsidR="007749A0" w:rsidRPr="00A475D9"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36"/>
          <w:lang w:bidi="en-US"/>
        </w:rPr>
      </w:pPr>
      <w:r w:rsidRPr="00A475D9">
        <w:rPr>
          <w:rFonts w:ascii="Garamond" w:hAnsi="Garamond" w:cs="Helvetica"/>
          <w:b/>
          <w:szCs w:val="36"/>
          <w:lang w:bidi="en-US"/>
        </w:rPr>
        <w:t>DSW Director</w:t>
      </w:r>
      <w:r w:rsidRPr="00A475D9">
        <w:rPr>
          <w:rFonts w:ascii="Garamond" w:hAnsi="Garamond" w:cs="Helvetica"/>
          <w:szCs w:val="36"/>
          <w:lang w:bidi="en-US"/>
        </w:rPr>
        <w:t xml:space="preserve">: </w:t>
      </w:r>
    </w:p>
    <w:p w14:paraId="024DAE1F" w14:textId="77777777" w:rsidR="007749A0" w:rsidRPr="00A475D9"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4"/>
          <w:szCs w:val="36"/>
          <w:lang w:bidi="en-US"/>
        </w:rPr>
      </w:pPr>
      <w:r w:rsidRPr="00A475D9">
        <w:rPr>
          <w:rFonts w:ascii="Garamond" w:hAnsi="Garamond" w:cs="Helvetica"/>
          <w:sz w:val="24"/>
          <w:szCs w:val="36"/>
          <w:lang w:bidi="en-US"/>
        </w:rPr>
        <w:t xml:space="preserve">Mike Morgan: </w:t>
      </w:r>
      <w:r w:rsidRPr="00A475D9">
        <w:rPr>
          <w:rFonts w:ascii="Garamond" w:hAnsi="Garamond"/>
          <w:sz w:val="24"/>
        </w:rPr>
        <w:t>dsw.morgan@gmail.com</w:t>
      </w:r>
      <w:r w:rsidRPr="00A475D9">
        <w:rPr>
          <w:rFonts w:ascii="Garamond" w:hAnsi="Garamond" w:cs="Helvetica"/>
          <w:sz w:val="24"/>
          <w:szCs w:val="36"/>
          <w:lang w:bidi="en-US"/>
        </w:rPr>
        <w:t xml:space="preserve"> </w:t>
      </w:r>
      <w:r>
        <w:rPr>
          <w:rFonts w:ascii="Garamond" w:hAnsi="Garamond" w:cs="Helvetica"/>
          <w:sz w:val="24"/>
          <w:szCs w:val="36"/>
          <w:lang w:bidi="en-US"/>
        </w:rPr>
        <w:t>(856) 203- 7363</w:t>
      </w:r>
    </w:p>
    <w:p w14:paraId="791D7BA1" w14:textId="77777777" w:rsidR="007749A0" w:rsidRPr="00A475D9"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36"/>
          <w:lang w:bidi="en-US"/>
        </w:rPr>
      </w:pPr>
    </w:p>
    <w:p w14:paraId="7B1CBB4F" w14:textId="77777777" w:rsidR="007749A0" w:rsidRPr="00D864C1"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sz w:val="28"/>
          <w:lang w:bidi="en-US"/>
        </w:rPr>
      </w:pPr>
      <w:r w:rsidRPr="00D864C1">
        <w:rPr>
          <w:rFonts w:ascii="Garamond" w:hAnsi="Garamond" w:cs="Helvetica"/>
          <w:b/>
          <w:sz w:val="28"/>
          <w:szCs w:val="36"/>
          <w:lang w:bidi="en-US"/>
        </w:rPr>
        <w:t>NAME OF APPLICANT</w:t>
      </w:r>
    </w:p>
    <w:p w14:paraId="184AC528" w14:textId="77777777" w:rsidR="007749A0"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
            <w:enabled/>
            <w:calcOnExit w:val="0"/>
            <w:textInput/>
          </w:ffData>
        </w:fldChar>
      </w:r>
      <w:bookmarkStart w:id="0" w:name="Text1"/>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bookmarkStart w:id="1" w:name="_GoBack"/>
      <w:bookmarkEnd w:id="1"/>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0"/>
    </w:p>
    <w:p w14:paraId="077A41F6" w14:textId="77777777" w:rsidR="007749A0" w:rsidRPr="009732EC"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8413735" w14:textId="77777777" w:rsidR="007749A0" w:rsidRPr="00A475D9"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To the Applicant:  Please check one of the following statements:</w:t>
      </w:r>
      <w:r w:rsidRPr="00A475D9">
        <w:rPr>
          <w:rFonts w:ascii="Garamond" w:hAnsi="Garamond" w:cs="Helvetica"/>
          <w:lang w:bidi="en-US"/>
        </w:rPr>
        <w:t xml:space="preserve"> </w:t>
      </w:r>
    </w:p>
    <w:p w14:paraId="78EFD8F9" w14:textId="77777777" w:rsidR="007749A0" w:rsidRPr="00A475D9"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1800221562"/>
          <w14:checkbox>
            <w14:checked w14:val="0"/>
            <w14:checkedState w14:val="2612" w14:font="MS Gothic"/>
            <w14:uncheckedState w14:val="2610" w14:font="MS Gothic"/>
          </w14:checkbox>
        </w:sdtPr>
        <w:sdtContent>
          <w:r>
            <w:rPr>
              <w:rFonts w:ascii="MS Gothic" w:eastAsia="MS Gothic" w:hAnsi="MS Gothic" w:cs="Helvetica" w:hint="eastAsia"/>
              <w:szCs w:val="26"/>
              <w:lang w:bidi="en-US"/>
            </w:rPr>
            <w:t>☐</w:t>
          </w:r>
        </w:sdtContent>
      </w:sdt>
      <w:r w:rsidRPr="00A475D9">
        <w:rPr>
          <w:rFonts w:ascii="Garamond" w:hAnsi="Garamond" w:cs="Helvetica"/>
          <w:szCs w:val="26"/>
          <w:lang w:bidi="en-US"/>
        </w:rPr>
        <w:t xml:space="preserve"> I waive my right o</w:t>
      </w:r>
      <w:r>
        <w:rPr>
          <w:rFonts w:ascii="Garamond" w:hAnsi="Garamond" w:cs="Helvetica"/>
          <w:szCs w:val="26"/>
          <w:lang w:bidi="en-US"/>
        </w:rPr>
        <w:t>f access to this reference form</w:t>
      </w:r>
    </w:p>
    <w:p w14:paraId="2463B7E1" w14:textId="77777777" w:rsidR="007749A0"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1448925959"/>
          <w14:checkbox>
            <w14:checked w14:val="0"/>
            <w14:checkedState w14:val="2612" w14:font="MS Gothic"/>
            <w14:uncheckedState w14:val="2610" w14:font="MS Gothic"/>
          </w14:checkbox>
        </w:sdtPr>
        <w:sdtContent>
          <w:r>
            <w:rPr>
              <w:rFonts w:ascii="MS Gothic" w:eastAsia="MS Gothic" w:hAnsi="MS Gothic" w:cs="Helvetica" w:hint="eastAsia"/>
              <w:szCs w:val="26"/>
              <w:lang w:bidi="en-US"/>
            </w:rPr>
            <w:t>☐</w:t>
          </w:r>
        </w:sdtContent>
      </w:sdt>
      <w:r w:rsidRPr="00A475D9">
        <w:rPr>
          <w:rFonts w:ascii="Garamond" w:hAnsi="Garamond" w:cs="Helvetica"/>
          <w:szCs w:val="26"/>
          <w:lang w:bidi="en-US"/>
        </w:rPr>
        <w:t xml:space="preserve"> I do NOT waive my right o</w:t>
      </w:r>
      <w:r>
        <w:rPr>
          <w:rFonts w:ascii="Garamond" w:hAnsi="Garamond" w:cs="Helvetica"/>
          <w:szCs w:val="26"/>
          <w:lang w:bidi="en-US"/>
        </w:rPr>
        <w:t>f access to this reference form</w:t>
      </w:r>
      <w:r w:rsidRPr="00A475D9">
        <w:rPr>
          <w:rFonts w:ascii="Garamond" w:hAnsi="Garamond" w:cs="Helvetica"/>
          <w:lang w:bidi="en-US"/>
        </w:rPr>
        <w:t xml:space="preserve"> </w:t>
      </w:r>
    </w:p>
    <w:p w14:paraId="2091EA1D" w14:textId="77777777" w:rsidR="007749A0" w:rsidRPr="00A475D9"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18CF16EE" w14:textId="77777777" w:rsidR="007749A0"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sidRPr="00A475D9">
        <w:rPr>
          <w:rFonts w:ascii="Garamond" w:hAnsi="Garamond" w:cs="Helvetica"/>
          <w:szCs w:val="26"/>
          <w:lang w:bidi="en-US"/>
        </w:rPr>
        <w:t>Signature of Applicant</w:t>
      </w:r>
      <w:r>
        <w:rPr>
          <w:rFonts w:ascii="Garamond" w:hAnsi="Garamond" w:cs="Helvetica"/>
          <w:szCs w:val="26"/>
          <w:lang w:bidi="en-US"/>
        </w:rPr>
        <w:tab/>
      </w:r>
      <w:r>
        <w:rPr>
          <w:rFonts w:ascii="Garamond" w:hAnsi="Garamond" w:cs="Helvetica"/>
          <w:szCs w:val="26"/>
          <w:lang w:bidi="en-US"/>
        </w:rPr>
        <w:fldChar w:fldCharType="begin">
          <w:ffData>
            <w:name w:val="Text2"/>
            <w:enabled/>
            <w:calcOnExit w:val="0"/>
            <w:textInput/>
          </w:ffData>
        </w:fldChar>
      </w:r>
      <w:bookmarkStart w:id="2" w:name="Text2"/>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2"/>
      <w:r w:rsidRPr="00A475D9">
        <w:rPr>
          <w:rFonts w:ascii="Garamond" w:hAnsi="Garamond" w:cs="Helvetica"/>
          <w:szCs w:val="26"/>
          <w:lang w:bidi="en-US"/>
        </w:rPr>
        <w:t xml:space="preserve">  </w:t>
      </w:r>
    </w:p>
    <w:p w14:paraId="5BAF6B5F" w14:textId="77777777" w:rsidR="007749A0"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3B6FD37" w14:textId="77777777" w:rsidR="007749A0" w:rsidRPr="00A475D9"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4E1D21CA" w14:textId="77777777" w:rsidR="007749A0" w:rsidRPr="00D864C1"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sz w:val="28"/>
          <w:lang w:bidi="en-US"/>
        </w:rPr>
      </w:pPr>
      <w:r w:rsidRPr="00D864C1">
        <w:rPr>
          <w:rFonts w:ascii="Garamond" w:hAnsi="Garamond" w:cs="Helvetica"/>
          <w:b/>
          <w:sz w:val="28"/>
          <w:szCs w:val="36"/>
          <w:lang w:bidi="en-US"/>
        </w:rPr>
        <w:t xml:space="preserve">NAME OF REFERENCE </w:t>
      </w:r>
    </w:p>
    <w:p w14:paraId="4EA61122" w14:textId="77777777" w:rsidR="007749A0" w:rsidRPr="009732EC"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lang w:bidi="en-US"/>
        </w:rPr>
      </w:pPr>
      <w:r>
        <w:rPr>
          <w:rFonts w:ascii="Garamond" w:hAnsi="Garamond" w:cs="Helvetica"/>
          <w:szCs w:val="26"/>
          <w:lang w:bidi="en-US"/>
        </w:rPr>
        <w:fldChar w:fldCharType="begin">
          <w:ffData>
            <w:name w:val="Text1"/>
            <w:enabled/>
            <w:calcOnExit w:val="0"/>
            <w:textInput/>
          </w:ffData>
        </w:fldChar>
      </w:r>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p>
    <w:p w14:paraId="53EC1B85" w14:textId="77777777" w:rsidR="007749A0" w:rsidRPr="00A475D9"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23E892D0" w14:textId="77777777" w:rsidR="007749A0"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Street </w:t>
      </w:r>
      <w:r w:rsidRPr="00A475D9">
        <w:rPr>
          <w:rFonts w:ascii="Garamond" w:hAnsi="Garamond" w:cs="Helvetica"/>
          <w:szCs w:val="26"/>
          <w:lang w:bidi="en-US"/>
        </w:rPr>
        <w:t xml:space="preserve">Address </w:t>
      </w:r>
      <w:r>
        <w:rPr>
          <w:rFonts w:ascii="Garamond" w:hAnsi="Garamond" w:cs="Helvetica"/>
          <w:szCs w:val="26"/>
          <w:lang w:bidi="en-US"/>
        </w:rPr>
        <w:fldChar w:fldCharType="begin">
          <w:ffData>
            <w:name w:val="Text4"/>
            <w:enabled/>
            <w:calcOnExit w:val="0"/>
            <w:textInput/>
          </w:ffData>
        </w:fldChar>
      </w:r>
      <w:bookmarkStart w:id="3" w:name="Text4"/>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3"/>
    </w:p>
    <w:p w14:paraId="2C54F2B5" w14:textId="77777777" w:rsidR="007749A0" w:rsidRPr="00A475D9"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51EFC59F" w14:textId="77777777" w:rsidR="007749A0" w:rsidRPr="00A475D9"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szCs w:val="26"/>
          <w:lang w:bidi="en-US"/>
        </w:rPr>
        <w:t xml:space="preserve">Phone </w:t>
      </w:r>
      <w:r>
        <w:rPr>
          <w:rFonts w:ascii="Garamond" w:hAnsi="Garamond" w:cs="Helvetica"/>
          <w:szCs w:val="26"/>
          <w:lang w:bidi="en-US"/>
        </w:rPr>
        <w:fldChar w:fldCharType="begin">
          <w:ffData>
            <w:name w:val="Text8"/>
            <w:enabled/>
            <w:calcOnExit w:val="0"/>
            <w:textInput/>
          </w:ffData>
        </w:fldChar>
      </w:r>
      <w:bookmarkStart w:id="4" w:name="Text8"/>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4"/>
    </w:p>
    <w:p w14:paraId="767D439E" w14:textId="77777777" w:rsidR="007749A0" w:rsidRPr="00A475D9"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8"/>
          <w:lang w:bidi="en-US"/>
        </w:rPr>
      </w:pPr>
    </w:p>
    <w:p w14:paraId="3E9802F4" w14:textId="77777777" w:rsidR="007749A0"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szCs w:val="28"/>
          <w:lang w:bidi="en-US"/>
        </w:rPr>
      </w:pPr>
    </w:p>
    <w:p w14:paraId="68B61C89" w14:textId="77777777" w:rsidR="007749A0" w:rsidRPr="00D864C1"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8"/>
          <w:szCs w:val="28"/>
          <w:lang w:bidi="en-US"/>
        </w:rPr>
      </w:pPr>
      <w:r w:rsidRPr="00D864C1">
        <w:rPr>
          <w:rFonts w:ascii="Garamond" w:hAnsi="Garamond" w:cs="Helvetica"/>
          <w:b/>
          <w:sz w:val="28"/>
          <w:szCs w:val="28"/>
          <w:lang w:bidi="en-US"/>
        </w:rPr>
        <w:t>To the Reference Writer:</w:t>
      </w:r>
      <w:r w:rsidRPr="00D864C1">
        <w:rPr>
          <w:rFonts w:ascii="Garamond" w:hAnsi="Garamond" w:cs="Helvetica"/>
          <w:sz w:val="28"/>
          <w:szCs w:val="28"/>
          <w:lang w:bidi="en-US"/>
        </w:rPr>
        <w:t xml:space="preserve">  </w:t>
      </w:r>
    </w:p>
    <w:p w14:paraId="2D71A211" w14:textId="77777777" w:rsidR="007749A0" w:rsidRPr="00A475D9"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en-US"/>
        </w:rPr>
      </w:pPr>
      <w:r w:rsidRPr="00A475D9">
        <w:rPr>
          <w:rFonts w:ascii="Garamond" w:hAnsi="Garamond" w:cs="Helvetica"/>
          <w:szCs w:val="28"/>
          <w:lang w:bidi="en-US"/>
        </w:rPr>
        <w:t>DeSales Service Works seeks mature, well-balanced and spiritually motivated men and women to serve those in need. It is important that we receive an honest evaluation of the applicant’s personality, capabilities, strengths and weaknesses. No applicant will be judged on the basis of a single reference. Please feel free to omit any questions you do not feel qualified to answer.</w:t>
      </w:r>
      <w:r w:rsidRPr="00A475D9">
        <w:rPr>
          <w:rFonts w:ascii="Garamond" w:hAnsi="Garamond" w:cs="Helvetica"/>
          <w:lang w:bidi="en-US"/>
        </w:rPr>
        <w:t xml:space="preserve"> </w:t>
      </w:r>
      <w:r w:rsidRPr="00A475D9">
        <w:rPr>
          <w:rFonts w:ascii="Garamond" w:hAnsi="Garamond" w:cs="Helvetica"/>
          <w:szCs w:val="28"/>
          <w:lang w:bidi="en-US"/>
        </w:rPr>
        <w:t xml:space="preserve">Please return this reference form to the mailing address or email above in a sealed envelope with your name signed across the sealed flap.  Thank you for your assistance! </w:t>
      </w:r>
    </w:p>
    <w:p w14:paraId="7F1907A6"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A7"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1.  How long, how well, and in what capacity have you known the applicant?</w:t>
      </w:r>
      <w:r w:rsidRPr="00A475D9">
        <w:rPr>
          <w:rFonts w:ascii="Garamond" w:hAnsi="Garamond" w:cs="Helvetica"/>
          <w:lang w:bidi="en-US"/>
        </w:rPr>
        <w:t xml:space="preserve"> </w:t>
      </w:r>
    </w:p>
    <w:p w14:paraId="7F1907A8"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0"/>
            <w:enabled/>
            <w:calcOnExit w:val="0"/>
            <w:textInput/>
          </w:ffData>
        </w:fldChar>
      </w:r>
      <w:bookmarkStart w:id="5" w:name="Text10"/>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5"/>
    </w:p>
    <w:p w14:paraId="7F1907A9"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AA"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2.  What are the applicant’s strengths?</w:t>
      </w:r>
      <w:r w:rsidRPr="00A475D9">
        <w:rPr>
          <w:rFonts w:ascii="Garamond" w:hAnsi="Garamond" w:cs="Helvetica"/>
          <w:lang w:bidi="en-US"/>
        </w:rPr>
        <w:t xml:space="preserve"> </w:t>
      </w:r>
    </w:p>
    <w:p w14:paraId="7F1907AB"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1"/>
            <w:enabled/>
            <w:calcOnExit w:val="0"/>
            <w:textInput/>
          </w:ffData>
        </w:fldChar>
      </w:r>
      <w:bookmarkStart w:id="6" w:name="Text11"/>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6"/>
    </w:p>
    <w:p w14:paraId="7F1907AC"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AD"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3.  What are the applicant’s weaknesses?</w:t>
      </w:r>
      <w:r w:rsidRPr="00A475D9">
        <w:rPr>
          <w:rFonts w:ascii="Garamond" w:hAnsi="Garamond" w:cs="Helvetica"/>
          <w:lang w:bidi="en-US"/>
        </w:rPr>
        <w:t xml:space="preserve"> </w:t>
      </w:r>
    </w:p>
    <w:p w14:paraId="7F1907AE"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2"/>
            <w:enabled/>
            <w:calcOnExit w:val="0"/>
            <w:textInput/>
          </w:ffData>
        </w:fldChar>
      </w:r>
      <w:bookmarkStart w:id="7" w:name="Text12"/>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7"/>
    </w:p>
    <w:p w14:paraId="7F1907AF"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B0" w14:textId="77777777" w:rsidR="00E00166"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4.  Please make a statement concerning your overall impression of this person.  Please include your appraisal of the type of influence this person will exert on others.</w:t>
      </w:r>
    </w:p>
    <w:p w14:paraId="7F1907B1"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lang w:bidi="en-US"/>
        </w:rPr>
        <w:fldChar w:fldCharType="begin">
          <w:ffData>
            <w:name w:val="Text13"/>
            <w:enabled/>
            <w:calcOnExit w:val="0"/>
            <w:textInput/>
          </w:ffData>
        </w:fldChar>
      </w:r>
      <w:bookmarkStart w:id="8" w:name="Text13"/>
      <w:r>
        <w:rPr>
          <w:rFonts w:ascii="Garamond" w:hAnsi="Garamond" w:cs="Helvetica"/>
          <w:lang w:bidi="en-US"/>
        </w:rPr>
        <w:instrText xml:space="preserve"> FORMTEXT </w:instrText>
      </w:r>
      <w:r>
        <w:rPr>
          <w:rFonts w:ascii="Garamond" w:hAnsi="Garamond" w:cs="Helvetica"/>
          <w:lang w:bidi="en-US"/>
        </w:rPr>
      </w:r>
      <w:r>
        <w:rPr>
          <w:rFonts w:ascii="Garamond" w:hAnsi="Garamond" w:cs="Helvetica"/>
          <w:lang w:bidi="en-US"/>
        </w:rPr>
        <w:fldChar w:fldCharType="separate"/>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lang w:bidi="en-US"/>
        </w:rPr>
        <w:fldChar w:fldCharType="end"/>
      </w:r>
      <w:bookmarkEnd w:id="8"/>
    </w:p>
    <w:p w14:paraId="7F1907B2"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B3" w14:textId="2DB673A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lastRenderedPageBreak/>
        <w:t xml:space="preserve">5.  </w:t>
      </w:r>
      <w:r w:rsidR="007749A0">
        <w:rPr>
          <w:rFonts w:ascii="Garamond" w:hAnsi="Garamond" w:cs="Helvetica"/>
          <w:szCs w:val="26"/>
          <w:lang w:bidi="en-US"/>
        </w:rPr>
        <w:t xml:space="preserve">How does the applicant express their faith? Evaluate the applicant’s comfort discussing their faith with others. </w:t>
      </w:r>
      <w:r w:rsidRPr="00A475D9">
        <w:rPr>
          <w:rFonts w:ascii="Garamond" w:hAnsi="Garamond" w:cs="Helvetica"/>
          <w:lang w:bidi="en-US"/>
        </w:rPr>
        <w:t xml:space="preserve"> </w:t>
      </w:r>
    </w:p>
    <w:p w14:paraId="7F1907B4"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4"/>
            <w:enabled/>
            <w:calcOnExit w:val="0"/>
            <w:textInput/>
          </w:ffData>
        </w:fldChar>
      </w:r>
      <w:bookmarkStart w:id="9" w:name="Text14"/>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9"/>
    </w:p>
    <w:p w14:paraId="7F1907B5"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B6" w14:textId="3B65459C"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 xml:space="preserve">6.  </w:t>
      </w:r>
      <w:r w:rsidR="007749A0">
        <w:rPr>
          <w:rFonts w:ascii="Garamond" w:hAnsi="Garamond" w:cs="Helvetica"/>
          <w:szCs w:val="26"/>
          <w:lang w:bidi="en-US"/>
        </w:rPr>
        <w:t>In what ways does the applicants faith inform or influence their actions or directions?</w:t>
      </w:r>
      <w:r w:rsidRPr="00A475D9">
        <w:rPr>
          <w:rFonts w:ascii="Garamond" w:hAnsi="Garamond" w:cs="Helvetica"/>
          <w:szCs w:val="26"/>
          <w:lang w:bidi="en-US"/>
        </w:rPr>
        <w:t xml:space="preserve">  Give a brief example. </w:t>
      </w:r>
    </w:p>
    <w:p w14:paraId="7F1907B7"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5"/>
            <w:enabled/>
            <w:calcOnExit w:val="0"/>
            <w:textInput/>
          </w:ffData>
        </w:fldChar>
      </w:r>
      <w:bookmarkStart w:id="10" w:name="Text15"/>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0"/>
    </w:p>
    <w:p w14:paraId="0F908661" w14:textId="7FDBEB33" w:rsidR="007749A0" w:rsidRDefault="007749A0"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5340128A" w14:textId="4629ECE0" w:rsidR="007749A0" w:rsidRPr="00A475D9" w:rsidRDefault="007749A0" w:rsidP="00774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lang w:bidi="en-US"/>
        </w:rPr>
        <w:t>7</w:t>
      </w:r>
      <w:r w:rsidRPr="00A475D9">
        <w:rPr>
          <w:rFonts w:ascii="Garamond" w:hAnsi="Garamond" w:cs="Helvetica"/>
          <w:lang w:bidi="en-US"/>
        </w:rPr>
        <w:t xml:space="preserve">.  How integrated is the applicant’s faith with his/her life?  </w:t>
      </w:r>
    </w:p>
    <w:p w14:paraId="10D61478" w14:textId="0944779F" w:rsidR="007749A0" w:rsidRPr="007749A0" w:rsidRDefault="007749A0"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lang w:bidi="en-US"/>
        </w:rPr>
        <w:fldChar w:fldCharType="begin">
          <w:ffData>
            <w:name w:val="Text37"/>
            <w:enabled/>
            <w:calcOnExit w:val="0"/>
            <w:textInput/>
          </w:ffData>
        </w:fldChar>
      </w:r>
      <w:r>
        <w:rPr>
          <w:rFonts w:ascii="Garamond" w:hAnsi="Garamond" w:cs="Helvetica"/>
          <w:lang w:bidi="en-US"/>
        </w:rPr>
        <w:instrText xml:space="preserve"> FORMTEXT </w:instrText>
      </w:r>
      <w:r>
        <w:rPr>
          <w:rFonts w:ascii="Garamond" w:hAnsi="Garamond" w:cs="Helvetica"/>
          <w:lang w:bidi="en-US"/>
        </w:rPr>
      </w:r>
      <w:r>
        <w:rPr>
          <w:rFonts w:ascii="Garamond" w:hAnsi="Garamond" w:cs="Helvetica"/>
          <w:lang w:bidi="en-US"/>
        </w:rPr>
        <w:fldChar w:fldCharType="separate"/>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lang w:bidi="en-US"/>
        </w:rPr>
        <w:fldChar w:fldCharType="end"/>
      </w:r>
    </w:p>
    <w:p w14:paraId="7F1907B8"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B9" w14:textId="0C2E94EA" w:rsidR="00E00166" w:rsidRPr="00A475D9" w:rsidRDefault="007749A0"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szCs w:val="26"/>
          <w:lang w:bidi="en-US"/>
        </w:rPr>
        <w:t>8</w:t>
      </w:r>
      <w:r w:rsidR="00E00166" w:rsidRPr="00A475D9">
        <w:rPr>
          <w:rFonts w:ascii="Garamond" w:hAnsi="Garamond" w:cs="Helvetica"/>
          <w:szCs w:val="26"/>
          <w:lang w:bidi="en-US"/>
        </w:rPr>
        <w:t>.  Are you aware of any psychological or physical reason that would indicate that this person might not be</w:t>
      </w:r>
      <w:r w:rsidR="002C3B7E">
        <w:rPr>
          <w:rFonts w:ascii="Garamond" w:hAnsi="Garamond" w:cs="Helvetica"/>
          <w:szCs w:val="26"/>
          <w:lang w:bidi="en-US"/>
        </w:rPr>
        <w:t xml:space="preserve"> suited for this program? </w:t>
      </w:r>
      <w:r w:rsidR="002C3B7E">
        <w:rPr>
          <w:rFonts w:ascii="Garamond" w:hAnsi="Garamond" w:cs="Helvetica"/>
          <w:szCs w:val="26"/>
          <w:lang w:bidi="en-US"/>
        </w:rPr>
        <w:fldChar w:fldCharType="begin">
          <w:ffData>
            <w:name w:val="Text16"/>
            <w:enabled/>
            <w:calcOnExit w:val="0"/>
            <w:textInput/>
          </w:ffData>
        </w:fldChar>
      </w:r>
      <w:bookmarkStart w:id="11" w:name="Text16"/>
      <w:r w:rsidR="002C3B7E">
        <w:rPr>
          <w:rFonts w:ascii="Garamond" w:hAnsi="Garamond" w:cs="Helvetica"/>
          <w:szCs w:val="26"/>
          <w:lang w:bidi="en-US"/>
        </w:rPr>
        <w:instrText xml:space="preserve"> FORMTEXT </w:instrText>
      </w:r>
      <w:r w:rsidR="002C3B7E">
        <w:rPr>
          <w:rFonts w:ascii="Garamond" w:hAnsi="Garamond" w:cs="Helvetica"/>
          <w:szCs w:val="26"/>
          <w:lang w:bidi="en-US"/>
        </w:rPr>
      </w:r>
      <w:r w:rsidR="002C3B7E">
        <w:rPr>
          <w:rFonts w:ascii="Garamond" w:hAnsi="Garamond" w:cs="Helvetica"/>
          <w:szCs w:val="26"/>
          <w:lang w:bidi="en-US"/>
        </w:rPr>
        <w:fldChar w:fldCharType="separate"/>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szCs w:val="26"/>
          <w:lang w:bidi="en-US"/>
        </w:rPr>
        <w:fldChar w:fldCharType="end"/>
      </w:r>
      <w:bookmarkEnd w:id="11"/>
      <w:r w:rsidR="002C3B7E">
        <w:rPr>
          <w:rFonts w:ascii="Garamond" w:hAnsi="Garamond" w:cs="Helvetica"/>
          <w:szCs w:val="26"/>
          <w:lang w:bidi="en-US"/>
        </w:rPr>
        <w:t xml:space="preserve"> </w:t>
      </w:r>
      <w:r w:rsidR="00E00166" w:rsidRPr="00A475D9">
        <w:rPr>
          <w:rFonts w:ascii="Garamond" w:hAnsi="Garamond" w:cs="Helvetica"/>
          <w:szCs w:val="26"/>
          <w:lang w:bidi="en-US"/>
        </w:rPr>
        <w:t>If yes, please explain.</w:t>
      </w:r>
      <w:r w:rsidR="00E00166" w:rsidRPr="00A475D9">
        <w:rPr>
          <w:rFonts w:ascii="Garamond" w:hAnsi="Garamond" w:cs="Helvetica"/>
          <w:lang w:bidi="en-US"/>
        </w:rPr>
        <w:t xml:space="preserve"> </w:t>
      </w:r>
    </w:p>
    <w:p w14:paraId="7F1907BA"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7"/>
            <w:enabled/>
            <w:calcOnExit w:val="0"/>
            <w:textInput/>
          </w:ffData>
        </w:fldChar>
      </w:r>
      <w:bookmarkStart w:id="12" w:name="Text17"/>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2"/>
    </w:p>
    <w:p w14:paraId="7F1907BB"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BC"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Overall, how would you rate the applicant?</w:t>
      </w:r>
      <w:r w:rsidRPr="00A475D9">
        <w:rPr>
          <w:rFonts w:ascii="Garamond" w:hAnsi="Garamond" w:cs="Helvetica"/>
          <w:lang w:bidi="en-US"/>
        </w:rPr>
        <w:t xml:space="preserve"> </w:t>
      </w:r>
    </w:p>
    <w:p w14:paraId="7F1907BD" w14:textId="77777777" w:rsidR="00E00166" w:rsidRPr="00A475D9" w:rsidRDefault="007749A0"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819427404"/>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2C3B7E">
        <w:rPr>
          <w:rFonts w:ascii="Garamond" w:hAnsi="Garamond" w:cs="Helvetica"/>
          <w:szCs w:val="26"/>
          <w:lang w:bidi="en-US"/>
        </w:rPr>
        <w:t>Recommended</w:t>
      </w:r>
    </w:p>
    <w:p w14:paraId="7F1907BE" w14:textId="77777777" w:rsidR="002C3B7E" w:rsidRDefault="007749A0"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sdt>
        <w:sdtPr>
          <w:rPr>
            <w:rFonts w:ascii="Garamond" w:hAnsi="Garamond" w:cs="Helvetica"/>
            <w:szCs w:val="26"/>
            <w:lang w:bidi="en-US"/>
          </w:rPr>
          <w:id w:val="701442969"/>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E00166" w:rsidRPr="00A475D9">
        <w:rPr>
          <w:rFonts w:ascii="Garamond" w:hAnsi="Garamond" w:cs="Helvetica"/>
          <w:szCs w:val="26"/>
          <w:lang w:bidi="en-US"/>
        </w:rPr>
        <w:t xml:space="preserve"> Very Good, no reservations  </w:t>
      </w:r>
    </w:p>
    <w:p w14:paraId="7F1907BF" w14:textId="77777777" w:rsidR="00E00166" w:rsidRPr="00A475D9" w:rsidRDefault="007749A0"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1418827410"/>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E00166" w:rsidRPr="00A475D9">
        <w:rPr>
          <w:rFonts w:ascii="Garamond" w:hAnsi="Garamond" w:cs="Helvetica"/>
          <w:szCs w:val="26"/>
          <w:lang w:bidi="en-US"/>
        </w:rPr>
        <w:t xml:space="preserve"> Might be OK, some reservations</w:t>
      </w:r>
      <w:r w:rsidR="00E00166" w:rsidRPr="00A475D9">
        <w:rPr>
          <w:rFonts w:ascii="Garamond" w:hAnsi="Garamond" w:cs="Helvetica"/>
          <w:lang w:bidi="en-US"/>
        </w:rPr>
        <w:t xml:space="preserve"> </w:t>
      </w:r>
    </w:p>
    <w:p w14:paraId="7F1907C0" w14:textId="77777777" w:rsidR="00E00166" w:rsidRPr="00A475D9" w:rsidRDefault="007749A0"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1029182908"/>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E00166" w:rsidRPr="00A475D9">
        <w:rPr>
          <w:rFonts w:ascii="Garamond" w:hAnsi="Garamond" w:cs="Helvetica"/>
          <w:szCs w:val="26"/>
          <w:lang w:bidi="en-US"/>
        </w:rPr>
        <w:t xml:space="preserve"> Weak, should be discouraged</w:t>
      </w:r>
      <w:r w:rsidR="00E00166" w:rsidRPr="00A475D9">
        <w:rPr>
          <w:rFonts w:ascii="Garamond" w:hAnsi="Garamond" w:cs="Helvetica"/>
          <w:lang w:bidi="en-US"/>
        </w:rPr>
        <w:t xml:space="preserve"> </w:t>
      </w:r>
    </w:p>
    <w:p w14:paraId="7F1907C1"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C2"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List three adjectives that best describe the applicant:</w:t>
      </w:r>
      <w:r w:rsidRPr="00A475D9">
        <w:rPr>
          <w:rFonts w:ascii="Garamond" w:hAnsi="Garamond" w:cs="Helvetica"/>
          <w:lang w:bidi="en-US"/>
        </w:rPr>
        <w:t xml:space="preserve"> </w:t>
      </w:r>
    </w:p>
    <w:p w14:paraId="7F1907C3"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1 </w:t>
      </w:r>
      <w:r>
        <w:rPr>
          <w:rFonts w:ascii="Garamond" w:hAnsi="Garamond" w:cs="Helvetica"/>
          <w:szCs w:val="26"/>
          <w:lang w:bidi="en-US"/>
        </w:rPr>
        <w:fldChar w:fldCharType="begin">
          <w:ffData>
            <w:name w:val="Text18"/>
            <w:enabled/>
            <w:calcOnExit w:val="0"/>
            <w:textInput/>
          </w:ffData>
        </w:fldChar>
      </w:r>
      <w:bookmarkStart w:id="13" w:name="Text18"/>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3"/>
    </w:p>
    <w:p w14:paraId="7F1907C4"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C5"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2 </w:t>
      </w:r>
      <w:r>
        <w:rPr>
          <w:rFonts w:ascii="Garamond" w:hAnsi="Garamond" w:cs="Helvetica"/>
          <w:szCs w:val="26"/>
          <w:lang w:bidi="en-US"/>
        </w:rPr>
        <w:fldChar w:fldCharType="begin">
          <w:ffData>
            <w:name w:val="Text19"/>
            <w:enabled/>
            <w:calcOnExit w:val="0"/>
            <w:textInput/>
          </w:ffData>
        </w:fldChar>
      </w:r>
      <w:bookmarkStart w:id="14" w:name="Text19"/>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4"/>
    </w:p>
    <w:p w14:paraId="7F1907C6"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C7"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3 </w:t>
      </w:r>
      <w:r>
        <w:rPr>
          <w:rFonts w:ascii="Garamond" w:hAnsi="Garamond" w:cs="Helvetica"/>
          <w:szCs w:val="26"/>
          <w:lang w:bidi="en-US"/>
        </w:rPr>
        <w:fldChar w:fldCharType="begin">
          <w:ffData>
            <w:name w:val="Text20"/>
            <w:enabled/>
            <w:calcOnExit w:val="0"/>
            <w:textInput/>
          </w:ffData>
        </w:fldChar>
      </w:r>
      <w:bookmarkStart w:id="15" w:name="Text20"/>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5"/>
    </w:p>
    <w:p w14:paraId="7F1907C8"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C9"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CA" w14:textId="77777777" w:rsidR="00E00166"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sidRPr="00A475D9">
        <w:rPr>
          <w:rFonts w:ascii="Garamond" w:hAnsi="Garamond" w:cs="Helvetica"/>
          <w:szCs w:val="26"/>
          <w:lang w:bidi="en-US"/>
        </w:rPr>
        <w:t>If you wish to share additional comments please</w:t>
      </w:r>
      <w:r w:rsidR="002C3B7E">
        <w:rPr>
          <w:rFonts w:ascii="Garamond" w:hAnsi="Garamond" w:cs="Helvetica"/>
          <w:szCs w:val="26"/>
          <w:lang w:bidi="en-US"/>
        </w:rPr>
        <w:t xml:space="preserve"> do so here:</w:t>
      </w:r>
    </w:p>
    <w:p w14:paraId="7F1907CB"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szCs w:val="26"/>
          <w:lang w:bidi="en-US"/>
        </w:rPr>
        <w:fldChar w:fldCharType="begin">
          <w:ffData>
            <w:name w:val="Text21"/>
            <w:enabled/>
            <w:calcOnExit w:val="0"/>
            <w:textInput/>
          </w:ffData>
        </w:fldChar>
      </w:r>
      <w:bookmarkStart w:id="16" w:name="Text21"/>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6"/>
    </w:p>
    <w:p w14:paraId="7F1907CC"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CD"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CE"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CF"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Signature </w:t>
      </w:r>
      <w:r>
        <w:rPr>
          <w:rFonts w:ascii="Garamond" w:hAnsi="Garamond" w:cs="Helvetica"/>
          <w:szCs w:val="26"/>
          <w:lang w:bidi="en-US"/>
        </w:rPr>
        <w:fldChar w:fldCharType="begin">
          <w:ffData>
            <w:name w:val="Text22"/>
            <w:enabled/>
            <w:calcOnExit w:val="0"/>
            <w:textInput/>
          </w:ffData>
        </w:fldChar>
      </w:r>
      <w:bookmarkStart w:id="17" w:name="Text22"/>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7"/>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t xml:space="preserve">Date </w:t>
      </w:r>
      <w:r>
        <w:rPr>
          <w:rFonts w:ascii="Garamond" w:hAnsi="Garamond" w:cs="Helvetica"/>
          <w:szCs w:val="26"/>
          <w:lang w:bidi="en-US"/>
        </w:rPr>
        <w:fldChar w:fldCharType="begin">
          <w:ffData>
            <w:name w:val="Text23"/>
            <w:enabled/>
            <w:calcOnExit w:val="0"/>
            <w:textInput/>
          </w:ffData>
        </w:fldChar>
      </w:r>
      <w:bookmarkStart w:id="18" w:name="Text23"/>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8"/>
    </w:p>
    <w:p w14:paraId="7F1907D0" w14:textId="7D0F3E0E" w:rsidR="002C3B7E" w:rsidRDefault="002C3B7E" w:rsidP="002C3B7E">
      <w:pPr>
        <w:rPr>
          <w:rFonts w:ascii="Garamond" w:hAnsi="Garamond" w:cs="Helvetica"/>
          <w:szCs w:val="26"/>
          <w:lang w:bidi="en-US"/>
        </w:rPr>
      </w:pPr>
    </w:p>
    <w:sectPr w:rsidR="002C3B7E" w:rsidSect="00801FB3">
      <w:headerReference w:type="default" r:id="rId8"/>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90828" w14:textId="77777777" w:rsidR="00CF02CA" w:rsidRDefault="00CF02CA">
      <w:r>
        <w:separator/>
      </w:r>
    </w:p>
  </w:endnote>
  <w:endnote w:type="continuationSeparator" w:id="0">
    <w:p w14:paraId="7F190829" w14:textId="77777777" w:rsidR="00CF02CA" w:rsidRDefault="00CF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082C" w14:textId="77777777" w:rsidR="00155BA8" w:rsidRPr="0054131D" w:rsidRDefault="00155BA8">
    <w:pPr>
      <w:pStyle w:val="Footer"/>
      <w:rPr>
        <w:rFonts w:ascii="Garamond" w:hAnsi="Garamond"/>
        <w:sz w:val="20"/>
      </w:rPr>
    </w:pPr>
    <w:r w:rsidRPr="0054131D">
      <w:rPr>
        <w:rFonts w:ascii="Garamond" w:hAnsi="Garamond"/>
        <w:sz w:val="20"/>
      </w:rPr>
      <w:t>522 State Street, Camden NJ 08102</w:t>
    </w:r>
    <w:r w:rsidRPr="0054131D">
      <w:rPr>
        <w:rFonts w:ascii="Garamond" w:hAnsi="Garamond"/>
        <w:sz w:val="20"/>
      </w:rPr>
      <w:ptab w:relativeTo="margin" w:alignment="center" w:leader="none"/>
    </w:r>
    <w:r>
      <w:rPr>
        <w:rFonts w:ascii="Garamond" w:hAnsi="Garamond"/>
        <w:sz w:val="20"/>
      </w:rPr>
      <w:t>www.desalesservice.org</w:t>
    </w:r>
    <w:r w:rsidRPr="0054131D">
      <w:rPr>
        <w:rFonts w:ascii="Garamond" w:hAnsi="Garamond"/>
        <w:sz w:val="20"/>
      </w:rPr>
      <w:ptab w:relativeTo="margin" w:alignment="right" w:leader="none"/>
    </w:r>
    <w:r>
      <w:rPr>
        <w:rFonts w:ascii="Garamond" w:hAnsi="Garamond"/>
        <w:sz w:val="20"/>
      </w:rPr>
      <w:t>dsw.morgan@gmail.com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90826" w14:textId="77777777" w:rsidR="00CF02CA" w:rsidRDefault="00CF02CA">
      <w:r>
        <w:separator/>
      </w:r>
    </w:p>
  </w:footnote>
  <w:footnote w:type="continuationSeparator" w:id="0">
    <w:p w14:paraId="7F190827" w14:textId="77777777" w:rsidR="00CF02CA" w:rsidRDefault="00CF0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082A" w14:textId="77777777" w:rsidR="00155BA8" w:rsidRDefault="007749A0">
    <w:pPr>
      <w:spacing w:line="264" w:lineRule="auto"/>
    </w:pPr>
    <w:sdt>
      <w:sdtPr>
        <w:id w:val="920838343"/>
        <w:docPartObj>
          <w:docPartGallery w:val="Page Numbers (Margins)"/>
          <w:docPartUnique/>
        </w:docPartObj>
      </w:sdtPr>
      <w:sdtEndPr/>
      <w:sdtContent>
        <w:r w:rsidR="00155BA8">
          <w:rPr>
            <w:noProof/>
          </w:rPr>
          <mc:AlternateContent>
            <mc:Choice Requires="wps">
              <w:drawing>
                <wp:anchor distT="0" distB="0" distL="114300" distR="114300" simplePos="0" relativeHeight="251660288" behindDoc="0" locked="0" layoutInCell="0" allowOverlap="1" wp14:anchorId="7F19082D" wp14:editId="7F19082E">
                  <wp:simplePos x="0" y="0"/>
                  <wp:positionH relativeFrom="rightMargin">
                    <wp:align>right</wp:align>
                  </wp:positionH>
                  <wp:positionV relativeFrom="margin">
                    <wp:align>center</wp:align>
                  </wp:positionV>
                  <wp:extent cx="727710" cy="329565"/>
                  <wp:effectExtent l="0" t="0" r="0"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90831" w14:textId="77777777" w:rsidR="00155BA8" w:rsidRDefault="00155BA8">
                              <w:pPr>
                                <w:pBdr>
                                  <w:bottom w:val="single" w:sz="4" w:space="1" w:color="auto"/>
                                </w:pBdr>
                              </w:pPr>
                              <w:r>
                                <w:fldChar w:fldCharType="begin"/>
                              </w:r>
                              <w:r>
                                <w:instrText xml:space="preserve"> PAGE   \* MERGEFORMAT </w:instrText>
                              </w:r>
                              <w:r>
                                <w:fldChar w:fldCharType="separate"/>
                              </w:r>
                              <w:r w:rsidR="007749A0">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9082D" id="Rectangle 20"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algQIAAAc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3dkalgQIA&#10;AAcFAAAOAAAAAAAAAAAAAAAAAC4CAABkcnMvZTJvRG9jLnhtbFBLAQItABQABgAIAAAAIQBxpoaD&#10;3AAAAAQBAAAPAAAAAAAAAAAAAAAAANsEAABkcnMvZG93bnJldi54bWxQSwUGAAAAAAQABADzAAAA&#10;5AUAAAAA&#10;" o:allowincell="f" stroked="f">
                  <v:textbox>
                    <w:txbxContent>
                      <w:p w14:paraId="7F190831" w14:textId="77777777" w:rsidR="00155BA8" w:rsidRDefault="00155BA8">
                        <w:pPr>
                          <w:pBdr>
                            <w:bottom w:val="single" w:sz="4" w:space="1" w:color="auto"/>
                          </w:pBdr>
                        </w:pPr>
                        <w:r>
                          <w:fldChar w:fldCharType="begin"/>
                        </w:r>
                        <w:r>
                          <w:instrText xml:space="preserve"> PAGE   \* MERGEFORMAT </w:instrText>
                        </w:r>
                        <w:r>
                          <w:fldChar w:fldCharType="separate"/>
                        </w:r>
                        <w:r w:rsidR="007749A0">
                          <w:rPr>
                            <w:noProof/>
                          </w:rPr>
                          <w:t>1</w:t>
                        </w:r>
                        <w:r>
                          <w:rPr>
                            <w:noProof/>
                          </w:rPr>
                          <w:fldChar w:fldCharType="end"/>
                        </w:r>
                      </w:p>
                    </w:txbxContent>
                  </v:textbox>
                  <w10:wrap anchorx="margin" anchory="margin"/>
                </v:rect>
              </w:pict>
            </mc:Fallback>
          </mc:AlternateContent>
        </w:r>
      </w:sdtContent>
    </w:sdt>
    <w:r w:rsidR="00155BA8">
      <w:rPr>
        <w:noProof/>
        <w:color w:val="000000"/>
      </w:rPr>
      <mc:AlternateContent>
        <mc:Choice Requires="wps">
          <w:drawing>
            <wp:anchor distT="0" distB="0" distL="114300" distR="114300" simplePos="0" relativeHeight="251659264" behindDoc="0" locked="0" layoutInCell="1" allowOverlap="1" wp14:anchorId="7F19082F" wp14:editId="7F190830">
              <wp:simplePos x="0" y="0"/>
              <wp:positionH relativeFrom="page">
                <wp:posOffset>314326</wp:posOffset>
              </wp:positionH>
              <wp:positionV relativeFrom="page">
                <wp:posOffset>314324</wp:posOffset>
              </wp:positionV>
              <wp:extent cx="7124700" cy="9416415"/>
              <wp:effectExtent l="0" t="0" r="19050" b="13335"/>
              <wp:wrapNone/>
              <wp:docPr id="222" name="Rectangle 222"/>
              <wp:cNvGraphicFramePr/>
              <a:graphic xmlns:a="http://schemas.openxmlformats.org/drawingml/2006/main">
                <a:graphicData uri="http://schemas.microsoft.com/office/word/2010/wordprocessingShape">
                  <wps:wsp>
                    <wps:cNvSpPr/>
                    <wps:spPr>
                      <a:xfrm>
                        <a:off x="0" y="0"/>
                        <a:ext cx="7124700" cy="941641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41042F" id="Rectangle 222" o:spid="_x0000_s1026" style="position:absolute;margin-left:24.75pt;margin-top:24.75pt;width:561pt;height:74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" filled="f" strokecolor="#747070 [1614]" strokeweight="1.25pt">
              <w10:wrap anchorx="page" anchory="page"/>
            </v:rect>
          </w:pict>
        </mc:Fallback>
      </mc:AlternateContent>
    </w:r>
  </w:p>
  <w:p w14:paraId="7F19082B" w14:textId="77777777" w:rsidR="00155BA8" w:rsidRDefault="00155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66"/>
    <w:rsid w:val="000D7E13"/>
    <w:rsid w:val="00155BA8"/>
    <w:rsid w:val="002C3B7E"/>
    <w:rsid w:val="00310E04"/>
    <w:rsid w:val="0048008F"/>
    <w:rsid w:val="004A3EC7"/>
    <w:rsid w:val="007749A0"/>
    <w:rsid w:val="007E5A9C"/>
    <w:rsid w:val="00801FB3"/>
    <w:rsid w:val="00BA19CE"/>
    <w:rsid w:val="00CF02CA"/>
    <w:rsid w:val="00E00166"/>
    <w:rsid w:val="00FD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0785"/>
  <w15:chartTrackingRefBased/>
  <w15:docId w15:val="{4959717B-1073-4CF9-B358-11156ABB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166"/>
    <w:pPr>
      <w:tabs>
        <w:tab w:val="center" w:pos="4680"/>
        <w:tab w:val="right" w:pos="9360"/>
      </w:tabs>
    </w:pPr>
  </w:style>
  <w:style w:type="character" w:customStyle="1" w:styleId="HeaderChar">
    <w:name w:val="Header Char"/>
    <w:basedOn w:val="DefaultParagraphFont"/>
    <w:link w:val="Header"/>
    <w:uiPriority w:val="99"/>
    <w:rsid w:val="00E00166"/>
  </w:style>
  <w:style w:type="paragraph" w:styleId="Footer">
    <w:name w:val="footer"/>
    <w:basedOn w:val="Normal"/>
    <w:link w:val="FooterChar"/>
    <w:uiPriority w:val="99"/>
    <w:unhideWhenUsed/>
    <w:rsid w:val="00E00166"/>
    <w:pPr>
      <w:tabs>
        <w:tab w:val="center" w:pos="4680"/>
        <w:tab w:val="right" w:pos="9360"/>
      </w:tabs>
    </w:pPr>
  </w:style>
  <w:style w:type="character" w:customStyle="1" w:styleId="FooterChar">
    <w:name w:val="Footer Char"/>
    <w:basedOn w:val="DefaultParagraphFont"/>
    <w:link w:val="Footer"/>
    <w:uiPriority w:val="99"/>
    <w:rsid w:val="00E00166"/>
  </w:style>
  <w:style w:type="character" w:styleId="PlaceholderText">
    <w:name w:val="Placeholder Text"/>
    <w:basedOn w:val="DefaultParagraphFont"/>
    <w:uiPriority w:val="99"/>
    <w:semiHidden/>
    <w:rsid w:val="00801F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AB251-AD29-4215-B07A-A02F8AE6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Morgan</dc:creator>
  <cp:keywords/>
  <dc:description/>
  <cp:lastModifiedBy>Mike Morgan</cp:lastModifiedBy>
  <cp:revision>4</cp:revision>
  <dcterms:created xsi:type="dcterms:W3CDTF">2016-10-19T19:26:00Z</dcterms:created>
  <dcterms:modified xsi:type="dcterms:W3CDTF">2016-11-16T20:01:00Z</dcterms:modified>
</cp:coreProperties>
</file>